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D60" w:rsidRPr="00621BF3" w:rsidRDefault="00631D60" w:rsidP="0004494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21BF3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044948" w:rsidRPr="00621BF3" w:rsidRDefault="00094E56" w:rsidP="00044948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21BF3">
        <w:rPr>
          <w:rFonts w:ascii="Times New Roman" w:hAnsi="Times New Roman" w:cs="Times New Roman"/>
          <w:b w:val="0"/>
          <w:sz w:val="24"/>
          <w:szCs w:val="24"/>
        </w:rPr>
        <w:t xml:space="preserve">к проекту решения </w:t>
      </w:r>
      <w:r w:rsidR="00A27177" w:rsidRPr="00621BF3">
        <w:rPr>
          <w:rFonts w:ascii="Times New Roman" w:hAnsi="Times New Roman" w:cs="Times New Roman"/>
          <w:b w:val="0"/>
          <w:sz w:val="24"/>
          <w:szCs w:val="24"/>
        </w:rPr>
        <w:t>Думы Кондинского района</w:t>
      </w:r>
      <w:r w:rsidRPr="00621BF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44948" w:rsidRPr="00621BF3">
        <w:rPr>
          <w:rFonts w:ascii="Times New Roman" w:hAnsi="Times New Roman" w:cs="Times New Roman"/>
          <w:b w:val="0"/>
          <w:sz w:val="24"/>
          <w:szCs w:val="24"/>
        </w:rPr>
        <w:t xml:space="preserve">«О внесении изменений в решение </w:t>
      </w:r>
      <w:r w:rsidR="00A27177" w:rsidRPr="00621BF3">
        <w:rPr>
          <w:rFonts w:ascii="Times New Roman" w:hAnsi="Times New Roman" w:cs="Times New Roman"/>
          <w:b w:val="0"/>
          <w:sz w:val="24"/>
          <w:szCs w:val="24"/>
        </w:rPr>
        <w:t xml:space="preserve">Думы Кондинского района </w:t>
      </w:r>
      <w:r w:rsidR="00044948" w:rsidRPr="00621BF3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A27177" w:rsidRPr="00621BF3">
        <w:rPr>
          <w:rFonts w:ascii="Times New Roman" w:hAnsi="Times New Roman" w:cs="Times New Roman"/>
          <w:b w:val="0"/>
          <w:sz w:val="24"/>
          <w:szCs w:val="24"/>
        </w:rPr>
        <w:t>26</w:t>
      </w:r>
      <w:r w:rsidR="00044948" w:rsidRPr="00621BF3">
        <w:rPr>
          <w:rFonts w:ascii="Times New Roman" w:hAnsi="Times New Roman" w:cs="Times New Roman"/>
          <w:b w:val="0"/>
          <w:sz w:val="24"/>
          <w:szCs w:val="24"/>
        </w:rPr>
        <w:t xml:space="preserve"> ноября 2014 года № </w:t>
      </w:r>
      <w:r w:rsidR="00A27177" w:rsidRPr="00621BF3">
        <w:rPr>
          <w:rFonts w:ascii="Times New Roman" w:hAnsi="Times New Roman" w:cs="Times New Roman"/>
          <w:b w:val="0"/>
          <w:sz w:val="24"/>
          <w:szCs w:val="24"/>
        </w:rPr>
        <w:t>509</w:t>
      </w:r>
      <w:r w:rsidR="00044948" w:rsidRPr="00621BF3">
        <w:rPr>
          <w:rFonts w:ascii="Times New Roman" w:hAnsi="Times New Roman" w:cs="Times New Roman"/>
          <w:b w:val="0"/>
          <w:sz w:val="24"/>
          <w:szCs w:val="24"/>
        </w:rPr>
        <w:t xml:space="preserve"> «Об установлении на </w:t>
      </w:r>
      <w:r w:rsidR="00A27177" w:rsidRPr="00621BF3">
        <w:rPr>
          <w:rFonts w:ascii="Times New Roman" w:hAnsi="Times New Roman" w:cs="Times New Roman"/>
          <w:b w:val="0"/>
          <w:sz w:val="24"/>
          <w:szCs w:val="24"/>
        </w:rPr>
        <w:t>межселенных территориях</w:t>
      </w:r>
      <w:r w:rsidR="00044948" w:rsidRPr="00621BF3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образования </w:t>
      </w:r>
      <w:r w:rsidR="00A27177" w:rsidRPr="00621BF3">
        <w:rPr>
          <w:rFonts w:ascii="Times New Roman" w:hAnsi="Times New Roman" w:cs="Times New Roman"/>
          <w:b w:val="0"/>
          <w:sz w:val="24"/>
          <w:szCs w:val="24"/>
        </w:rPr>
        <w:t>Кондинский район</w:t>
      </w:r>
      <w:r w:rsidR="00044948" w:rsidRPr="00621BF3">
        <w:rPr>
          <w:rFonts w:ascii="Times New Roman" w:hAnsi="Times New Roman" w:cs="Times New Roman"/>
          <w:b w:val="0"/>
          <w:sz w:val="24"/>
          <w:szCs w:val="24"/>
        </w:rPr>
        <w:t xml:space="preserve"> налога на имущество физических лиц»</w:t>
      </w:r>
      <w:r w:rsidR="00A27177" w:rsidRPr="00621BF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0586C">
        <w:rPr>
          <w:rFonts w:ascii="Times New Roman" w:hAnsi="Times New Roman" w:cs="Times New Roman"/>
          <w:b w:val="0"/>
          <w:sz w:val="24"/>
          <w:szCs w:val="24"/>
        </w:rPr>
        <w:t>(далее – Проект р</w:t>
      </w:r>
      <w:r w:rsidR="00A27177" w:rsidRPr="00621BF3">
        <w:rPr>
          <w:rFonts w:ascii="Times New Roman" w:hAnsi="Times New Roman" w:cs="Times New Roman"/>
          <w:b w:val="0"/>
          <w:sz w:val="24"/>
          <w:szCs w:val="24"/>
        </w:rPr>
        <w:t>ешения)</w:t>
      </w:r>
    </w:p>
    <w:p w:rsidR="000F7C39" w:rsidRPr="00621BF3" w:rsidRDefault="000F7C39" w:rsidP="0004494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0DF1" w:rsidRPr="00BB0DF1" w:rsidRDefault="00BB0DF1" w:rsidP="00BB0DF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B0DF1">
        <w:rPr>
          <w:rFonts w:ascii="Times New Roman" w:hAnsi="Times New Roman" w:cs="Times New Roman"/>
          <w:b w:val="0"/>
          <w:sz w:val="24"/>
          <w:szCs w:val="24"/>
        </w:rPr>
        <w:t>Проект решения подготовлен с целью приведения в соответствие с действующим законодательством.</w:t>
      </w:r>
    </w:p>
    <w:p w:rsidR="00BB0DF1" w:rsidRPr="00BB0DF1" w:rsidRDefault="00BB0DF1" w:rsidP="00BB0DF1">
      <w:pPr>
        <w:pStyle w:val="ab"/>
        <w:spacing w:before="0" w:beforeAutospacing="0" w:after="0" w:afterAutospacing="0"/>
        <w:ind w:firstLine="709"/>
        <w:jc w:val="both"/>
      </w:pPr>
      <w:proofErr w:type="gramStart"/>
      <w:r w:rsidRPr="00BB0DF1">
        <w:t xml:space="preserve">В соответствии с </w:t>
      </w:r>
      <w:r w:rsidRPr="00BB0DF1">
        <w:rPr>
          <w:b/>
        </w:rPr>
        <w:t xml:space="preserve"> </w:t>
      </w:r>
      <w:r w:rsidRPr="00BB0DF1">
        <w:t xml:space="preserve">Федеральным законом от 28.11.2025 года №425-ФЗ «О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законодательных актов (отдельных положений законодательных актов) Российской Федерации»  внесены изменения в подпункт 2.1 </w:t>
      </w:r>
      <w:hyperlink r:id="rId6" w:history="1">
        <w:r w:rsidRPr="00BB0DF1">
          <w:rPr>
            <w:rStyle w:val="a5"/>
            <w:color w:val="auto"/>
            <w:u w:val="none"/>
          </w:rPr>
          <w:t>пункта 2 статьи 406</w:t>
        </w:r>
      </w:hyperlink>
      <w:r w:rsidRPr="00BB0DF1">
        <w:t xml:space="preserve"> Налогового кодекса</w:t>
      </w:r>
      <w:r w:rsidR="00BF44D4">
        <w:t xml:space="preserve"> Российской Федерации</w:t>
      </w:r>
      <w:bookmarkStart w:id="0" w:name="_GoBack"/>
      <w:bookmarkEnd w:id="0"/>
      <w:r w:rsidRPr="00BB0DF1">
        <w:t>.</w:t>
      </w:r>
      <w:proofErr w:type="gramEnd"/>
      <w:r w:rsidRPr="00BB0DF1">
        <w:t xml:space="preserve"> Указанные изменения вступили в силу с 1 января 2026 года. </w:t>
      </w:r>
    </w:p>
    <w:p w:rsidR="00CE461E" w:rsidRPr="00BB0DF1" w:rsidRDefault="008C72CA" w:rsidP="0090586C">
      <w:pPr>
        <w:pStyle w:val="ab"/>
        <w:spacing w:before="0" w:beforeAutospacing="0" w:after="0" w:afterAutospacing="0" w:line="288" w:lineRule="atLeast"/>
        <w:ind w:firstLine="540"/>
        <w:jc w:val="both"/>
      </w:pPr>
      <w:r w:rsidRPr="00BB0DF1">
        <w:t xml:space="preserve">Принятие Проекта решения </w:t>
      </w:r>
      <w:r w:rsidR="00CE461E" w:rsidRPr="00BB0DF1">
        <w:t>не потребует выделения дополнительного финансирования из бюджета Кондинского района.</w:t>
      </w:r>
    </w:p>
    <w:p w:rsidR="00621BF3" w:rsidRDefault="00621BF3" w:rsidP="009D3E4C">
      <w:pPr>
        <w:pStyle w:val="1"/>
        <w:shd w:val="clear" w:color="auto" w:fill="auto"/>
        <w:spacing w:before="0" w:after="0" w:line="240" w:lineRule="auto"/>
        <w:ind w:right="-4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A77" w:rsidRPr="009D3E4C" w:rsidRDefault="00F27A77" w:rsidP="009D3E4C">
      <w:pPr>
        <w:pStyle w:val="1"/>
        <w:shd w:val="clear" w:color="auto" w:fill="auto"/>
        <w:spacing w:before="0" w:after="0" w:line="240" w:lineRule="auto"/>
        <w:ind w:right="-4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919" w:rsidRPr="00621BF3" w:rsidRDefault="004D4919" w:rsidP="003C04B6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BC3" w:rsidRPr="00621BF3" w:rsidRDefault="00BB0DF1" w:rsidP="00F97BC3">
      <w:pPr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F97BC3" w:rsidRPr="00621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редседател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F97BC3" w:rsidRPr="00621B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комитета по финансам           </w:t>
      </w:r>
      <w:r w:rsidR="00A27177" w:rsidRPr="00621B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="00621B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Е.С. Васильева</w:t>
      </w:r>
    </w:p>
    <w:p w:rsidR="00D23791" w:rsidRDefault="00D23791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0586C" w:rsidRDefault="0090586C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0586C" w:rsidRDefault="0090586C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0586C" w:rsidRDefault="0090586C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0586C" w:rsidRDefault="0090586C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0586C" w:rsidRDefault="0090586C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0586C" w:rsidRDefault="0090586C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0586C" w:rsidRDefault="0090586C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0586C" w:rsidRDefault="0090586C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0586C" w:rsidRDefault="0090586C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0586C" w:rsidRDefault="0090586C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0586C" w:rsidRDefault="0090586C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0586C" w:rsidRDefault="0090586C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7A77" w:rsidRDefault="00F27A77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7A77" w:rsidRDefault="00F27A77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7A77" w:rsidRDefault="00F27A77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7A77" w:rsidRDefault="00F27A77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7A77" w:rsidRDefault="00F27A77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7A77" w:rsidRDefault="00F27A77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7A77" w:rsidRDefault="00F27A77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7A77" w:rsidRDefault="00F27A77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7A77" w:rsidRDefault="00F27A77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7A77" w:rsidRDefault="00F27A77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7A77" w:rsidRDefault="00F27A77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7A77" w:rsidRDefault="00F27A77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7A77" w:rsidRDefault="00F27A77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7A77" w:rsidRDefault="00F27A77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7A77" w:rsidRDefault="00F27A77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7A77" w:rsidRDefault="00F27A77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7A77" w:rsidRDefault="00F27A77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7A77" w:rsidRDefault="00F27A77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7A77" w:rsidRDefault="00F27A77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7A77" w:rsidRDefault="00F27A77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7A77" w:rsidRDefault="00F27A77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7A77" w:rsidRDefault="00F27A77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7A77" w:rsidRDefault="00F27A77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7A77" w:rsidRDefault="00F27A77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0586C" w:rsidRDefault="0090586C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0586C" w:rsidRDefault="0090586C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C04B6" w:rsidRPr="003C04B6" w:rsidRDefault="003C04B6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C04B6">
        <w:rPr>
          <w:rFonts w:ascii="Times New Roman" w:eastAsia="Times New Roman" w:hAnsi="Times New Roman" w:cs="Times New Roman"/>
          <w:sz w:val="18"/>
          <w:szCs w:val="18"/>
          <w:lang w:eastAsia="ru-RU"/>
        </w:rPr>
        <w:t>Исполнитель:</w:t>
      </w:r>
    </w:p>
    <w:p w:rsidR="003C04B6" w:rsidRDefault="00A27177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Начальник отдела доходов</w:t>
      </w:r>
    </w:p>
    <w:p w:rsidR="00A27177" w:rsidRPr="003C04B6" w:rsidRDefault="00BB0DF1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Жатько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Елена Фе</w:t>
      </w:r>
      <w:r w:rsidR="00A27177">
        <w:rPr>
          <w:rFonts w:ascii="Times New Roman" w:eastAsia="Times New Roman" w:hAnsi="Times New Roman" w:cs="Times New Roman"/>
          <w:sz w:val="18"/>
          <w:szCs w:val="18"/>
          <w:lang w:eastAsia="ru-RU"/>
        </w:rPr>
        <w:t>доровна</w:t>
      </w:r>
    </w:p>
    <w:p w:rsidR="003C04B6" w:rsidRPr="00044948" w:rsidRDefault="008924C7" w:rsidP="00F97BC3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Тел.</w:t>
      </w:r>
      <w:r w:rsidR="003C04B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8 (34677) 32-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004 (доб.2091)</w:t>
      </w:r>
    </w:p>
    <w:sectPr w:rsidR="003C04B6" w:rsidRPr="00044948" w:rsidSect="00C9583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74135"/>
    <w:multiLevelType w:val="hybridMultilevel"/>
    <w:tmpl w:val="E844206E"/>
    <w:lvl w:ilvl="0" w:tplc="112AE78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4E56"/>
    <w:rsid w:val="00044948"/>
    <w:rsid w:val="00094E56"/>
    <w:rsid w:val="000F7C39"/>
    <w:rsid w:val="00164729"/>
    <w:rsid w:val="002C3821"/>
    <w:rsid w:val="003C04B6"/>
    <w:rsid w:val="00433F35"/>
    <w:rsid w:val="004D4919"/>
    <w:rsid w:val="005314A3"/>
    <w:rsid w:val="005871C8"/>
    <w:rsid w:val="00621BF3"/>
    <w:rsid w:val="00631D60"/>
    <w:rsid w:val="00642601"/>
    <w:rsid w:val="00677D79"/>
    <w:rsid w:val="007D370C"/>
    <w:rsid w:val="008924C7"/>
    <w:rsid w:val="008C5D83"/>
    <w:rsid w:val="008C72CA"/>
    <w:rsid w:val="0090586C"/>
    <w:rsid w:val="009D3E4C"/>
    <w:rsid w:val="00A27177"/>
    <w:rsid w:val="00A429C0"/>
    <w:rsid w:val="00BB0DF1"/>
    <w:rsid w:val="00BF44D4"/>
    <w:rsid w:val="00C95834"/>
    <w:rsid w:val="00CE461E"/>
    <w:rsid w:val="00D23791"/>
    <w:rsid w:val="00DE5EE4"/>
    <w:rsid w:val="00E91702"/>
    <w:rsid w:val="00F115FE"/>
    <w:rsid w:val="00F24CA3"/>
    <w:rsid w:val="00F27A77"/>
    <w:rsid w:val="00F83930"/>
    <w:rsid w:val="00F97BC3"/>
    <w:rsid w:val="00FB5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C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449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F839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F839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F839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F83930"/>
    <w:rPr>
      <w:color w:val="0000FF"/>
      <w:u w:val="single"/>
    </w:rPr>
  </w:style>
  <w:style w:type="character" w:styleId="a6">
    <w:name w:val="Emphasis"/>
    <w:basedOn w:val="a0"/>
    <w:uiPriority w:val="20"/>
    <w:qFormat/>
    <w:rsid w:val="00F83930"/>
    <w:rPr>
      <w:i/>
      <w:iCs/>
    </w:rPr>
  </w:style>
  <w:style w:type="paragraph" w:styleId="a7">
    <w:name w:val="No Spacing"/>
    <w:uiPriority w:val="1"/>
    <w:qFormat/>
    <w:rsid w:val="00621BF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Основной текст_"/>
    <w:link w:val="1"/>
    <w:locked/>
    <w:rsid w:val="00CE461E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8"/>
    <w:rsid w:val="00CE461E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  <w:style w:type="paragraph" w:styleId="a9">
    <w:name w:val="Balloon Text"/>
    <w:basedOn w:val="a"/>
    <w:link w:val="aa"/>
    <w:uiPriority w:val="99"/>
    <w:semiHidden/>
    <w:unhideWhenUsed/>
    <w:rsid w:val="00C95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5834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587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rsid w:val="008C72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8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66890&amp;dst=26405&amp;field=134&amp;date=07.10.202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02-2241</dc:creator>
  <cp:keywords/>
  <dc:description/>
  <cp:lastModifiedBy>022206</cp:lastModifiedBy>
  <cp:revision>18</cp:revision>
  <cp:lastPrinted>2026-02-04T11:15:00Z</cp:lastPrinted>
  <dcterms:created xsi:type="dcterms:W3CDTF">2018-07-02T08:52:00Z</dcterms:created>
  <dcterms:modified xsi:type="dcterms:W3CDTF">2026-02-04T11:17:00Z</dcterms:modified>
</cp:coreProperties>
</file>